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73" w:rsidRDefault="00AB154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E73" w:rsidRPr="00AB1542" w:rsidRDefault="00AB1542">
      <w:pPr>
        <w:spacing w:after="0"/>
        <w:rPr>
          <w:lang w:val="ru-RU"/>
        </w:rPr>
      </w:pPr>
      <w:r w:rsidRPr="00AB1542">
        <w:rPr>
          <w:b/>
          <w:color w:val="000000"/>
          <w:sz w:val="28"/>
          <w:lang w:val="ru-RU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187E73" w:rsidRPr="00AB1542" w:rsidRDefault="00AB1542">
      <w:pPr>
        <w:spacing w:after="0"/>
        <w:jc w:val="both"/>
        <w:rPr>
          <w:lang w:val="ru-RU"/>
        </w:rPr>
      </w:pPr>
      <w:r w:rsidRPr="00AB1542">
        <w:rPr>
          <w:color w:val="000000"/>
          <w:sz w:val="28"/>
          <w:lang w:val="ru-RU"/>
        </w:rPr>
        <w:t>Постановление Правительства Республики Казахстан от 12 марта 2012 года № 320.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0" w:name="z1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В соответствии с подпунктом 25-1) статьи 4 Закона Республики Казахстан от 27 июля 2007 года "Об образовании" Правительство Республики Казахстан </w:t>
      </w:r>
      <w:r w:rsidRPr="00AB1542">
        <w:rPr>
          <w:b/>
          <w:color w:val="000000"/>
          <w:sz w:val="28"/>
          <w:lang w:val="ru-RU"/>
        </w:rPr>
        <w:t>ПОСТАНОВЛЯЕТ: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1. Утвердить прилагаемые: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1) Правила предоставления социальной помощи гражданам, которым оказывается социальная помощь;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2) Размеры, источники и виды предоставления социальной помощи гражданам, которым оказывается социальная помощь.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2. Признать утратившими силу некоторые решения Правительства Республики Казахстан согласно </w:t>
      </w:r>
      <w:proofErr w:type="gramStart"/>
      <w:r w:rsidRPr="00AB1542">
        <w:rPr>
          <w:color w:val="000000"/>
          <w:sz w:val="28"/>
          <w:lang w:val="ru-RU"/>
        </w:rPr>
        <w:t>приложению</w:t>
      </w:r>
      <w:proofErr w:type="gramEnd"/>
      <w:r w:rsidRPr="00AB1542">
        <w:rPr>
          <w:color w:val="000000"/>
          <w:sz w:val="28"/>
          <w:lang w:val="ru-RU"/>
        </w:rPr>
        <w:t xml:space="preserve"> к настоящему постановлению.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5" w:name="z6"/>
      <w:bookmarkEnd w:id="4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7)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пункта 1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</w:t>
      </w:r>
    </w:p>
    <w:bookmarkEnd w:id="5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1542">
        <w:rPr>
          <w:color w:val="FF0000"/>
          <w:sz w:val="28"/>
          <w:lang w:val="ru-RU"/>
        </w:rPr>
        <w:t xml:space="preserve"> Сноска. Пункт 3 в редакции постановления Правительства РК от 26.10.2018 </w:t>
      </w:r>
      <w:r w:rsidRPr="00AB1542">
        <w:rPr>
          <w:color w:val="000000"/>
          <w:sz w:val="28"/>
          <w:lang w:val="ru-RU"/>
        </w:rPr>
        <w:t>№ 686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B154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7"/>
        <w:gridCol w:w="15"/>
        <w:gridCol w:w="3467"/>
        <w:gridCol w:w="288"/>
      </w:tblGrid>
      <w:tr w:rsidR="00187E73" w:rsidRPr="00AB1542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187E7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B1542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Утверждены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от 12 марта 2012 года № 320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6" w:name="z8"/>
      <w:r w:rsidRPr="00AB1542">
        <w:rPr>
          <w:b/>
          <w:color w:val="000000"/>
          <w:lang w:val="ru-RU"/>
        </w:rPr>
        <w:t xml:space="preserve"> Правила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предоставления социальной помощи гражданам,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которым оказывается социальная помощь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7" w:name="z9"/>
      <w:bookmarkEnd w:id="6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подпунктом 25-1) статьи 4 Закона Республики Казахстан от 27 </w:t>
      </w:r>
      <w:r w:rsidRPr="00AB1542">
        <w:rPr>
          <w:color w:val="000000"/>
          <w:sz w:val="28"/>
          <w:lang w:val="ru-RU"/>
        </w:rPr>
        <w:lastRenderedPageBreak/>
        <w:t>июля 2007 года "Об образовании" и определяют порядок предоставления социальной помощи гражданам в период получения образования в организациях образования.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2. Государство в период получения образования полностью обеспечивает расходы на социальную помощь: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1) детям-сиротам и детям, оставшимся без попечения родителей;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2)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3) детям, находящимся в центрах временной изоляции, адаптации и реабилитации несовершеннолетних.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5. Государство частично компенсирует расходы в период получения образования: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5" w:name="z122"/>
      <w:bookmarkEnd w:id="14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1) детям из многодетных семей;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6" w:name="z123"/>
      <w:bookmarkEnd w:id="15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7" w:name="z124"/>
      <w:bookmarkEnd w:id="16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3) детям, проживающим в школах-интернатах общего и санаторного типов, интернатах при школах;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8" w:name="z125"/>
      <w:bookmarkEnd w:id="1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4) детям, воспитывающимся и обучающимся в специализированных интернатных организациях образования для одаренных детей;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9" w:name="z126"/>
      <w:bookmarkEnd w:id="18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5) воспитанникам интернатных организаций;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0" w:name="z127"/>
      <w:bookmarkEnd w:id="19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1" w:name="z128"/>
      <w:bookmarkEnd w:id="2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7)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2" w:name="z129"/>
      <w:bookmarkEnd w:id="21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8) студентам, обучающимся по образовательным программам технического и профессионального, послесреднего образования, предусматривающим </w:t>
      </w:r>
      <w:r w:rsidRPr="00AB1542">
        <w:rPr>
          <w:color w:val="000000"/>
          <w:sz w:val="28"/>
          <w:lang w:val="ru-RU"/>
        </w:rPr>
        <w:lastRenderedPageBreak/>
        <w:t>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3" w:name="z130"/>
      <w:bookmarkEnd w:id="22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9) иным категориям граждан, определяемым законами Республики Казахстан.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4" w:name="z131"/>
      <w:bookmarkEnd w:id="23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Категориям граждан, указанным в подпунктах 3), 4) и 5)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 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5" w:name="z132"/>
      <w:bookmarkEnd w:id="24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Лица, указанные в подпунктах 1) и 2) пункта 5 настоящих Правил и находящиеся под опекой (попечительством) и патронатом,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6" w:name="z133"/>
      <w:bookmarkEnd w:id="25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Лицам, указанным в подпункте 7) пункта 5 настоящих Правил, государство компенсирует расходы на горячее питание в размере 100 процентов от стоимости питания.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7" w:name="z134"/>
      <w:bookmarkEnd w:id="26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Лицам, указанным в подпункте 8)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8" w:name="z135"/>
      <w:bookmarkEnd w:id="2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Расходы за питание могут полностью покрываться за счет местных бюджетов по решению местных исполнительных органов.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29" w:name="z136"/>
      <w:bookmarkEnd w:id="28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9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1542">
        <w:rPr>
          <w:color w:val="FF0000"/>
          <w:sz w:val="28"/>
          <w:lang w:val="ru-RU"/>
        </w:rPr>
        <w:t xml:space="preserve"> Сноска. Пункт 5 в редакции постановления Правительства РК от 13.06.2018 </w:t>
      </w:r>
      <w:r w:rsidRPr="00AB1542">
        <w:rPr>
          <w:color w:val="000000"/>
          <w:sz w:val="28"/>
          <w:lang w:val="ru-RU"/>
        </w:rPr>
        <w:t>№ 342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03.05.2019 </w:t>
      </w:r>
      <w:r w:rsidRPr="00AB1542">
        <w:rPr>
          <w:color w:val="000000"/>
          <w:sz w:val="28"/>
          <w:lang w:val="ru-RU"/>
        </w:rPr>
        <w:t>№ 241</w:t>
      </w:r>
      <w:r w:rsidRPr="00AB1542">
        <w:rPr>
          <w:color w:val="FF0000"/>
          <w:sz w:val="28"/>
          <w:lang w:val="ru-RU"/>
        </w:rPr>
        <w:t xml:space="preserve">; от 20.11.2019 </w:t>
      </w:r>
      <w:r w:rsidRPr="00AB1542">
        <w:rPr>
          <w:color w:val="000000"/>
          <w:sz w:val="28"/>
          <w:lang w:val="ru-RU"/>
        </w:rPr>
        <w:t>№ 859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AB1542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AB1542">
        <w:rPr>
          <w:lang w:val="ru-RU"/>
        </w:rPr>
        <w:br/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0" w:name="z2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6. Социальная помощь в период получения образования осуществляется организациями образования с письменного заявления в произвольной форме родителей или иных законных представителей при наличии одного из следующих подтверждающих документов: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1" w:name="z137"/>
      <w:bookmarkEnd w:id="3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1) оригиналы и копии свидетельств о рождении – для детей из многодетных семей;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2" w:name="z148"/>
      <w:bookmarkEnd w:id="31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2) оригинал и копия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3" w:name="z149"/>
      <w:bookmarkEnd w:id="32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3) оригинал и копия справки об инвалидности – инвалидам и инвалидам с детства, детям-инвалидам или копия медицинского заключения психолого-медико-педагогической консультации для детей с ограниченными возможностями в развитии;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4" w:name="z140"/>
      <w:bookmarkEnd w:id="33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4)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5" w:name="z141"/>
      <w:bookmarkEnd w:id="34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5)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6" w:name="z142"/>
      <w:bookmarkEnd w:id="35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6) копия приказа о зачислении в учебное заведение для лиц, указанных в подпункте 8) пункта 5.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7" w:name="z143"/>
      <w:bookmarkEnd w:id="36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8" w:name="z144"/>
      <w:bookmarkEnd w:id="3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39" w:name="z145"/>
      <w:bookmarkEnd w:id="38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представлением документов в организацию образования согласно подпунктам 4) и 5) пункта 6 настоящих Правил.</w:t>
      </w:r>
    </w:p>
    <w:bookmarkEnd w:id="39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B1542">
        <w:rPr>
          <w:color w:val="FF0000"/>
          <w:sz w:val="28"/>
          <w:lang w:val="ru-RU"/>
        </w:rPr>
        <w:t xml:space="preserve"> Сноска. Пункт 6 в редакции постановления Правительства РК от 20.11.2019 </w:t>
      </w:r>
      <w:r w:rsidRPr="00AB1542">
        <w:rPr>
          <w:color w:val="000000"/>
          <w:sz w:val="28"/>
          <w:lang w:val="ru-RU"/>
        </w:rPr>
        <w:t>№ 859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20.05.2021 </w:t>
      </w:r>
      <w:r w:rsidRPr="00AB1542">
        <w:rPr>
          <w:color w:val="000000"/>
          <w:sz w:val="28"/>
          <w:lang w:val="ru-RU"/>
        </w:rPr>
        <w:t>№ 330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B1542">
        <w:rPr>
          <w:lang w:val="ru-RU"/>
        </w:rPr>
        <w:br/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0" w:name="z3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7. Организация образования в течение 10 календарных дней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1" w:name="z38"/>
      <w:bookmarkEnd w:id="4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2" w:name="z39"/>
      <w:bookmarkEnd w:id="41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В случае отказа дается мотивированный ответ в письменном виде о причинах отказа в предоставлении социальной помощи.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3" w:name="z40"/>
      <w:bookmarkEnd w:id="42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9. Руководителю организации технического и профессионального, послесреднего и высшего образования предоставляется право: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4" w:name="z41"/>
      <w:bookmarkEnd w:id="43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 законодательством порядке за счет средств организаций образования в те организации и семьи, где они воспитывались;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5" w:name="z42"/>
      <w:bookmarkEnd w:id="44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6" w:name="z43"/>
      <w:bookmarkEnd w:id="45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7" w:name="z44"/>
      <w:bookmarkEnd w:id="46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11. Руководитель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8" w:name="z45"/>
      <w:bookmarkEnd w:id="4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1) детям-сиротам и детям, оставшимся без попечения родителей;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49" w:name="z46"/>
      <w:bookmarkEnd w:id="48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2) инвалидам и инвалидам с детства, детям-инвалидам.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50" w:name="z47"/>
      <w:bookmarkEnd w:id="49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12. Расходы, связанные с проездом детей-сирот и детей, оставшихся без попечения родителей, находящихся в период обучения на полном </w:t>
      </w:r>
      <w:r w:rsidRPr="00AB1542">
        <w:rPr>
          <w:color w:val="000000"/>
          <w:sz w:val="28"/>
          <w:lang w:val="ru-RU"/>
        </w:rPr>
        <w:lastRenderedPageBreak/>
        <w:t>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51" w:name="z48"/>
      <w:bookmarkEnd w:id="5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52" w:name="z49"/>
      <w:bookmarkEnd w:id="51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Утверждены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от 12 марта 2012 года № 320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53" w:name="z51"/>
      <w:r w:rsidRPr="00AB1542">
        <w:rPr>
          <w:b/>
          <w:color w:val="000000"/>
          <w:lang w:val="ru-RU"/>
        </w:rPr>
        <w:t xml:space="preserve"> Размеры, источники и виды предоставления социальной помощи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гражданам, которым оказывается социальная помощь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54" w:name="z52"/>
      <w:bookmarkEnd w:id="53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(независимо от типа и ведомственной подчиненности) устанавливаются согласно приложению 1, 2, 3, 4, 5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55" w:name="z53"/>
      <w:bookmarkEnd w:id="54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</w:p>
    <w:p w:rsidR="00187E73" w:rsidRDefault="00AB1542">
      <w:pPr>
        <w:spacing w:after="0"/>
        <w:jc w:val="both"/>
      </w:pPr>
      <w:bookmarkStart w:id="56" w:name="z146"/>
      <w:bookmarkEnd w:id="55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приложению </w:t>
      </w:r>
      <w:r>
        <w:rPr>
          <w:color w:val="000000"/>
          <w:sz w:val="28"/>
        </w:rPr>
        <w:t>5 к размерам, источникам и видам.</w:t>
      </w:r>
    </w:p>
    <w:bookmarkEnd w:id="56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B1542">
        <w:rPr>
          <w:color w:val="FF0000"/>
          <w:sz w:val="28"/>
          <w:lang w:val="ru-RU"/>
        </w:rPr>
        <w:t xml:space="preserve">Сноска. Пункт 1 с изменениями, внесенными постановлениями Правительства РК от 13.06.2018 </w:t>
      </w:r>
      <w:r w:rsidRPr="00AB1542">
        <w:rPr>
          <w:color w:val="000000"/>
          <w:sz w:val="28"/>
          <w:lang w:val="ru-RU"/>
        </w:rPr>
        <w:t>№ 342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 w:rsidRPr="00AB1542">
        <w:rPr>
          <w:color w:val="000000"/>
          <w:sz w:val="28"/>
          <w:lang w:val="ru-RU"/>
        </w:rPr>
        <w:t>№ 241</w:t>
      </w:r>
      <w:r w:rsidRPr="00AB1542">
        <w:rPr>
          <w:color w:val="FF0000"/>
          <w:sz w:val="28"/>
          <w:lang w:val="ru-RU"/>
        </w:rPr>
        <w:t xml:space="preserve">; от 20.11.2019 </w:t>
      </w:r>
      <w:r w:rsidRPr="00AB1542">
        <w:rPr>
          <w:color w:val="000000"/>
          <w:sz w:val="28"/>
          <w:lang w:val="ru-RU"/>
        </w:rPr>
        <w:t>№ 859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</w:t>
      </w:r>
      <w:r w:rsidRPr="00AB1542">
        <w:rPr>
          <w:color w:val="FF0000"/>
          <w:sz w:val="28"/>
          <w:lang w:val="ru-RU"/>
        </w:rPr>
        <w:lastRenderedPageBreak/>
        <w:t>десяти календарных дней после дня его первого официального опубликования).</w:t>
      </w:r>
      <w:r w:rsidRPr="00AB1542">
        <w:rPr>
          <w:lang w:val="ru-RU"/>
        </w:rPr>
        <w:br/>
      </w:r>
    </w:p>
    <w:p w:rsidR="00187E73" w:rsidRDefault="00AB1542">
      <w:pPr>
        <w:spacing w:after="0"/>
        <w:jc w:val="both"/>
      </w:pPr>
      <w:bookmarkStart w:id="57" w:name="z54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устанавливаются согласно приложению </w:t>
      </w:r>
      <w:r>
        <w:rPr>
          <w:color w:val="000000"/>
          <w:sz w:val="28"/>
        </w:rPr>
        <w:t>6 к размерам, источникам и видам.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58" w:name="z55"/>
      <w:bookmarkEnd w:id="57"/>
      <w:r>
        <w:rPr>
          <w:color w:val="000000"/>
          <w:sz w:val="28"/>
        </w:rPr>
        <w:t xml:space="preserve">      </w:t>
      </w:r>
      <w:r w:rsidRPr="00AB1542">
        <w:rPr>
          <w:color w:val="000000"/>
          <w:sz w:val="28"/>
          <w:lang w:val="ru-RU"/>
        </w:rPr>
        <w:t>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 w:rsidR="00187E73" w:rsidRDefault="00AB1542">
      <w:pPr>
        <w:spacing w:after="0"/>
        <w:jc w:val="both"/>
      </w:pPr>
      <w:bookmarkStart w:id="59" w:name="z56"/>
      <w:bookmarkEnd w:id="58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3. 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ведомственной подчиненности) устанавливаются согласно приложению </w:t>
      </w:r>
      <w:r>
        <w:rPr>
          <w:color w:val="000000"/>
          <w:sz w:val="28"/>
        </w:rPr>
        <w:t>7 к размерам, источникам и видам.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60" w:name="z57"/>
      <w:bookmarkEnd w:id="59"/>
      <w:r>
        <w:rPr>
          <w:color w:val="000000"/>
          <w:sz w:val="28"/>
        </w:rPr>
        <w:t xml:space="preserve">      </w:t>
      </w:r>
      <w:r w:rsidRPr="00AB1542">
        <w:rPr>
          <w:color w:val="000000"/>
          <w:sz w:val="28"/>
          <w:lang w:val="ru-RU"/>
        </w:rPr>
        <w:t>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61" w:name="z58"/>
      <w:bookmarkEnd w:id="60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4. Нормы питания, обеспечения одеждой, обувью и мягким инвентарем детей с ограниченными возможностями в развитии, инвалидов и инвалидов с </w:t>
      </w:r>
      <w:proofErr w:type="gramStart"/>
      <w:r w:rsidRPr="00AB1542">
        <w:rPr>
          <w:color w:val="000000"/>
          <w:sz w:val="28"/>
          <w:lang w:val="ru-RU"/>
        </w:rPr>
        <w:t>детства,  детей</w:t>
      </w:r>
      <w:proofErr w:type="gramEnd"/>
      <w:r w:rsidRPr="00AB1542">
        <w:rPr>
          <w:color w:val="000000"/>
          <w:sz w:val="28"/>
          <w:lang w:val="ru-RU"/>
        </w:rPr>
        <w:t>-инвалидов,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 устанавливаются согласно приложениям 4 и 8 к размерам, источникам и видам.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62" w:name="z59"/>
      <w:bookmarkEnd w:id="61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5.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приложениям 4 и 9 к размерам, источникам и видам.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63" w:name="z60"/>
      <w:bookmarkEnd w:id="62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6. Нормы питания, обеспечения одеждой, обувью и мягким инвентарем детей, воспитывающихся и обучающихся в специализированных интернатных организациях </w:t>
      </w:r>
      <w:proofErr w:type="gramStart"/>
      <w:r w:rsidRPr="00AB1542">
        <w:rPr>
          <w:color w:val="000000"/>
          <w:sz w:val="28"/>
          <w:lang w:val="ru-RU"/>
        </w:rPr>
        <w:t>образования  для</w:t>
      </w:r>
      <w:proofErr w:type="gramEnd"/>
      <w:r w:rsidRPr="00AB1542">
        <w:rPr>
          <w:color w:val="000000"/>
          <w:sz w:val="28"/>
          <w:lang w:val="ru-RU"/>
        </w:rPr>
        <w:t xml:space="preserve"> одаренных детей, находящихся на полном и частичном государственном обеспечении, устанавливаются согласно приложениям 9 и 10, для республиканских военных школ-интернатов - согласно приложениям 9, 13 и 14 к размерам, источникам и видам.</w:t>
      </w:r>
    </w:p>
    <w:p w:rsidR="00187E73" w:rsidRDefault="00AB1542">
      <w:pPr>
        <w:spacing w:after="0"/>
        <w:jc w:val="both"/>
      </w:pPr>
      <w:bookmarkStart w:id="64" w:name="z61"/>
      <w:bookmarkEnd w:id="63"/>
      <w:r w:rsidRPr="00AB154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7. Нормы питания, обеспечения одеждой, обувью и мягким инвентарем детей, находящихся в домах ребенка устанавливаются согласно приложению </w:t>
      </w:r>
      <w:r>
        <w:rPr>
          <w:color w:val="000000"/>
          <w:sz w:val="28"/>
        </w:rPr>
        <w:t>11 и 12 к размерам, источникам и видам.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65" w:name="z119"/>
      <w:bookmarkEnd w:id="64"/>
      <w:r w:rsidRPr="00AB1542">
        <w:rPr>
          <w:b/>
          <w:color w:val="000000"/>
          <w:sz w:val="32"/>
          <w:szCs w:val="32"/>
        </w:rPr>
        <w:t xml:space="preserve">       </w:t>
      </w:r>
      <w:r w:rsidRPr="00AB1542">
        <w:rPr>
          <w:b/>
          <w:color w:val="000000"/>
          <w:sz w:val="32"/>
          <w:szCs w:val="32"/>
          <w:highlight w:val="green"/>
          <w:lang w:val="ru-RU"/>
        </w:rPr>
        <w:t>7-1.</w:t>
      </w:r>
      <w:bookmarkStart w:id="66" w:name="_GoBack"/>
      <w:bookmarkEnd w:id="66"/>
      <w:r w:rsidRPr="00AB1542">
        <w:rPr>
          <w:b/>
          <w:color w:val="000000"/>
          <w:sz w:val="32"/>
          <w:szCs w:val="32"/>
          <w:lang w:val="ru-RU"/>
        </w:rPr>
        <w:t xml:space="preserve"> </w:t>
      </w:r>
      <w:r w:rsidRPr="00AB1542">
        <w:rPr>
          <w:color w:val="000000"/>
          <w:sz w:val="28"/>
          <w:lang w:val="ru-RU"/>
        </w:rPr>
        <w:t xml:space="preserve">Нормы </w:t>
      </w:r>
      <w:r w:rsidRPr="00AB1542">
        <w:rPr>
          <w:b/>
          <w:color w:val="000000"/>
          <w:sz w:val="28"/>
          <w:u w:val="single"/>
          <w:lang w:val="ru-RU"/>
        </w:rPr>
        <w:t>одноразового школьного питания</w:t>
      </w:r>
      <w:r w:rsidRPr="00AB1542">
        <w:rPr>
          <w:color w:val="000000"/>
          <w:sz w:val="28"/>
          <w:lang w:val="ru-RU"/>
        </w:rPr>
        <w:t xml:space="preserve">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</w:t>
      </w:r>
      <w:r w:rsidRPr="00AB1542">
        <w:rPr>
          <w:b/>
          <w:color w:val="000000"/>
          <w:sz w:val="28"/>
          <w:u w:val="single"/>
          <w:lang w:val="ru-RU"/>
        </w:rPr>
        <w:t>согласно приложению 15</w:t>
      </w:r>
      <w:r w:rsidRPr="00AB1542">
        <w:rPr>
          <w:color w:val="000000"/>
          <w:sz w:val="28"/>
          <w:lang w:val="ru-RU"/>
        </w:rPr>
        <w:t xml:space="preserve"> к размерам, источникам и видам предоставления социальной помощи гражданам, которым оказывается социальная помощь.</w:t>
      </w:r>
    </w:p>
    <w:bookmarkEnd w:id="65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1542">
        <w:rPr>
          <w:color w:val="FF0000"/>
          <w:sz w:val="28"/>
          <w:lang w:val="ru-RU"/>
        </w:rPr>
        <w:t xml:space="preserve"> Сноска. Размеры дополнены пунктом 7-1 в соответствии с постановлением Правительства РК от 25.04.2015 </w:t>
      </w:r>
      <w:r w:rsidRPr="00AB1542">
        <w:rPr>
          <w:color w:val="000000"/>
          <w:sz w:val="28"/>
          <w:lang w:val="ru-RU"/>
        </w:rPr>
        <w:t>№ 326</w:t>
      </w:r>
      <w:r w:rsidRPr="00AB154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AB1542">
        <w:rPr>
          <w:lang w:val="ru-RU"/>
        </w:rPr>
        <w:br/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67" w:name="z62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законодательству.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Утверждены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от 12 марта 2012 года № 320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68" w:name="z64"/>
      <w:r w:rsidRPr="00AB1542">
        <w:rPr>
          <w:b/>
          <w:color w:val="000000"/>
          <w:lang w:val="ru-RU"/>
        </w:rPr>
        <w:t xml:space="preserve"> Перечень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утративших силу некоторых решений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Правительства Республики Казахстан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69" w:name="z65"/>
      <w:bookmarkEnd w:id="68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1. Постановление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(САПП Республики Казахстан, 2000 г., № 23, ст. 261).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70" w:name="z66"/>
      <w:bookmarkEnd w:id="69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2. Постановление Правительства Республики Казахстан от 25 января 2001 года № 139 "О внесении дополнения в постановление Правительства Республики Казахстан от 17 мая 2000 года № 738" (САПП Республики Казахстан, 2001 г., № 3, ст. 41).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71" w:name="z67"/>
      <w:bookmarkEnd w:id="70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3. Постановление Правительства Республики Казахстан от 9 августа 2001 года № 1046 "О внесении изменения в постановление Правительства Республики </w:t>
      </w:r>
      <w:r w:rsidRPr="00AB1542">
        <w:rPr>
          <w:color w:val="000000"/>
          <w:sz w:val="28"/>
          <w:lang w:val="ru-RU"/>
        </w:rPr>
        <w:lastRenderedPageBreak/>
        <w:t>Казахстан от 17 мая 2000 года № 738" (САПП Республики Казахстан, 2001 г., № 29, ст. 371).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72" w:name="z68"/>
      <w:bookmarkEnd w:id="71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4. Постановление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73" w:name="z69"/>
      <w:bookmarkEnd w:id="72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5. Постановление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74" w:name="z70"/>
      <w:bookmarkEnd w:id="73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6. Пункт 3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1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гражданам, которым оказывается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75" w:name="z72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обеспечения одеждой, обувью и мягким инвентарем детей-сирот 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детей, оставшихся без попечения родителей, обучающихся и (или)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воспитывающихся в организациях для детей-сирот и детей,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оставшихся без попечения родителей (независимо от типа 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6"/>
        <w:gridCol w:w="1000"/>
        <w:gridCol w:w="1844"/>
        <w:gridCol w:w="144"/>
        <w:gridCol w:w="844"/>
        <w:gridCol w:w="1639"/>
        <w:gridCol w:w="1020"/>
        <w:gridCol w:w="35"/>
      </w:tblGrid>
      <w:tr w:rsidR="00187E73" w:rsidRPr="00AB1542">
        <w:trPr>
          <w:trHeight w:val="30"/>
          <w:tblCellSpacing w:w="0" w:type="auto"/>
        </w:trPr>
        <w:tc>
          <w:tcPr>
            <w:tcW w:w="4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1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изме-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На одного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воспитанника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школьного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возраста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На одного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воспитанника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дошкольного возраста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Pr="00AB1542" w:rsidRDefault="00187E7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Pr="00AB1542" w:rsidRDefault="00187E73">
            <w:pPr>
              <w:rPr>
                <w:lang w:val="ru-RU"/>
              </w:rPr>
            </w:pP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зимнее, шуба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Школьная форма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Рубашка белая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хлопчатобумажная для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и кеды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Костюм для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Платье (юбка, блузка) для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Халат домашний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Рубашка верхняя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хлопчатобумажная для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мальчика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шерстяное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праздничный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Свитер (джемпер) шерстяной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летнее праздничное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Гамаши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Летний головной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Зимний головной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Осенне-весенний головной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Нательное белье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Носовой платок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Ремень брючный для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Майка, трусы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хлопчатобумажные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шерстяные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Предметы гигиены для девочек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от 12 до 18 лет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Ботинки, туфли (сандалии)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домашние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Сапоги, ботинки (зимние)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Сапоги резиновые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Шапка спортивная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(тонкие)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Передник (нагрудник)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Песочник, купальник, плавки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Рабочая одежда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комплект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Портфель, сумка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Чемодан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Простыня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 или ватное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187E73" w:rsidRPr="00AB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2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гражданам, которым оказывается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76" w:name="z74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обеспечения одеждой, обувью и мягким инвентарем детей-сирот 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детей, оставшихся без попечения родителей, обучающихся в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государственных организациях технического и профессионального,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высшего образования (независимо от типа и ведомственной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390"/>
        <w:gridCol w:w="1471"/>
        <w:gridCol w:w="1398"/>
        <w:gridCol w:w="1004"/>
        <w:gridCol w:w="1737"/>
        <w:gridCol w:w="1631"/>
        <w:gridCol w:w="25"/>
      </w:tblGrid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выдачи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юношей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Куртка утепленная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Костюм-тройка шерстяной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 w:rsidRPr="00AB15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комплект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Костюм-тройка шерстяной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зимнее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Блузка и юбка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Комбинация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Лосины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осенний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Туфли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Сапожки (полусапожки)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утепленные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Сапоги кирзовые для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обучающихся сельских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профессиональных лицеев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Рубашка для юноши с коротким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рукавом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летнее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спортивные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хлопчатобумажные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полушерстяные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Косынка (шарф)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Платок носовой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тренировочный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Сорочка женская ночная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гигиены для девочек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(верхняя)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хлопчатобумажное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шерстяное или ватное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Коврик прикроватный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 w:rsidRPr="00AB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3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77" w:name="z76"/>
      <w:r w:rsidRPr="00AB1542">
        <w:rPr>
          <w:b/>
          <w:color w:val="000000"/>
          <w:lang w:val="ru-RU"/>
        </w:rPr>
        <w:t xml:space="preserve"> Нормы питания детей, воспитывающихся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в детских яслях, детских садах и в санаторных дошкольных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организациях (граммов в день на одного ребенка)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1455"/>
        <w:gridCol w:w="1338"/>
        <w:gridCol w:w="1456"/>
        <w:gridCol w:w="596"/>
        <w:gridCol w:w="378"/>
        <w:gridCol w:w="974"/>
        <w:gridCol w:w="1130"/>
        <w:gridCol w:w="1001"/>
        <w:gridCol w:w="35"/>
      </w:tblGrid>
      <w:tr w:rsidR="00187E73">
        <w:trPr>
          <w:trHeight w:val="30"/>
          <w:tblCellSpacing w:w="0" w:type="auto"/>
        </w:trPr>
        <w:tc>
          <w:tcPr>
            <w:tcW w:w="9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в возрасте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санаторных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организа-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циях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7 лет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</w:tr>
      <w:tr w:rsidR="00187E73" w:rsidRPr="00AB154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В организациях с длительностью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пребывания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Pr="00AB1542" w:rsidRDefault="00187E73">
            <w:pPr>
              <w:rPr>
                <w:lang w:val="ru-RU"/>
              </w:rPr>
            </w:pP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Pr="00AB1542" w:rsidRDefault="00187E73">
            <w:pPr>
              <w:rPr>
                <w:lang w:val="ru-RU"/>
              </w:rPr>
            </w:pP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12-24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час. 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Сыр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 злаковый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 w:rsidRPr="00AB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4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78" w:name="z78"/>
      <w:r w:rsidRPr="00AB1542">
        <w:rPr>
          <w:b/>
          <w:color w:val="000000"/>
          <w:lang w:val="ru-RU"/>
        </w:rPr>
        <w:t xml:space="preserve"> Нормы питания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для детей, воспитывающихся в организациях для детей-сирот 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детей, оставшихся без попечения родителей и интернатных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организациях, и детей, находящихся в центрах изоляции,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адаптации и реабилитации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31"/>
        <w:gridCol w:w="3546"/>
        <w:gridCol w:w="3485"/>
      </w:tblGrid>
      <w:tr w:rsidR="00187E73" w:rsidRPr="00AB1542">
        <w:trPr>
          <w:trHeight w:val="30"/>
          <w:tblCellSpacing w:w="0" w:type="auto"/>
        </w:trPr>
        <w:tc>
          <w:tcPr>
            <w:tcW w:w="31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Норма на одного ребенка (граммов в день)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Pr="00AB1542" w:rsidRDefault="00187E73">
            <w:pPr>
              <w:rPr>
                <w:lang w:val="ru-RU"/>
              </w:rPr>
            </w:pP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 возраста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и сельдь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Чай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187E73" w:rsidRDefault="00AB1542">
      <w:pPr>
        <w:spacing w:after="0"/>
        <w:jc w:val="both"/>
      </w:pPr>
      <w:bookmarkStart w:id="79" w:name="z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0" w:name="z80"/>
      <w:bookmarkEnd w:id="79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1. В летний оздоровительный период (до 90 дней), в воскресные, праздничные дни, в дни каникул, норма расходов на питание увеличивается на 10 процентов.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1" w:name="z81"/>
      <w:bookmarkEnd w:id="8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2. Замену отдельных продуктов питания разрешается производить в соответствии с таблицей замены продуктов, утверждаемых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подростков" в пределах выделенных средств.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2" w:name="z82"/>
      <w:bookmarkEnd w:id="81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3. При направлении воспитанников организаций образования для детей-сирот и детей, оставшихся без попечения родителей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3" w:name="z83"/>
      <w:bookmarkEnd w:id="82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4.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</w:t>
      </w:r>
      <w:proofErr w:type="gramStart"/>
      <w:r w:rsidRPr="00AB1542">
        <w:rPr>
          <w:color w:val="000000"/>
          <w:sz w:val="28"/>
          <w:lang w:val="ru-RU"/>
        </w:rPr>
        <w:t>без  попечения</w:t>
      </w:r>
      <w:proofErr w:type="gramEnd"/>
      <w:r w:rsidRPr="00AB1542">
        <w:rPr>
          <w:color w:val="000000"/>
          <w:sz w:val="28"/>
          <w:lang w:val="ru-RU"/>
        </w:rPr>
        <w:t xml:space="preserve">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4" w:name="z84"/>
      <w:bookmarkEnd w:id="83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5. Денежная норма расходов на питание обучающихся, обучающихся (без проживания) в специальных коррекционных организациях для детей с ограниченными возможностями в развитии, устанавливается в размере 75 процентов от стоимости питания на одного обучающегося в день.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5" w:name="z85"/>
      <w:bookmarkEnd w:id="84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6.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85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B1542">
        <w:rPr>
          <w:color w:val="FF0000"/>
          <w:sz w:val="28"/>
          <w:lang w:val="ru-RU"/>
        </w:rPr>
        <w:t xml:space="preserve"> Сноска. Пункт 6 в редакции постановления Правительства РК от 13.06.2018 </w:t>
      </w:r>
      <w:r w:rsidRPr="00AB1542">
        <w:rPr>
          <w:color w:val="000000"/>
          <w:sz w:val="28"/>
          <w:lang w:val="ru-RU"/>
        </w:rPr>
        <w:t>№ 342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B154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5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86" w:name="z87"/>
      <w:r w:rsidRPr="00AB1542">
        <w:rPr>
          <w:b/>
          <w:color w:val="000000"/>
          <w:lang w:val="ru-RU"/>
        </w:rPr>
        <w:t xml:space="preserve"> Нормы питания обучающихся и </w:t>
      </w:r>
      <w:proofErr w:type="gramStart"/>
      <w:r w:rsidRPr="00AB1542">
        <w:rPr>
          <w:b/>
          <w:color w:val="000000"/>
          <w:lang w:val="ru-RU"/>
        </w:rPr>
        <w:t>студентов из числа детей-сирот</w:t>
      </w:r>
      <w:proofErr w:type="gramEnd"/>
      <w:r w:rsidRPr="00AB1542">
        <w:rPr>
          <w:b/>
          <w:color w:val="000000"/>
          <w:lang w:val="ru-RU"/>
        </w:rPr>
        <w:t xml:space="preserve">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bookmarkEnd w:id="86"/>
    <w:p w:rsidR="00187E73" w:rsidRPr="00AB1542" w:rsidRDefault="00AB1542">
      <w:pPr>
        <w:spacing w:after="0"/>
        <w:jc w:val="both"/>
        <w:rPr>
          <w:lang w:val="ru-RU"/>
        </w:rPr>
      </w:pPr>
      <w:r w:rsidRPr="00AB154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B1542">
        <w:rPr>
          <w:color w:val="FF0000"/>
          <w:sz w:val="28"/>
          <w:lang w:val="ru-RU"/>
        </w:rPr>
        <w:t xml:space="preserve"> Сноска. Заголовок приложения 5 в редакции постановления Правительства РК от 20.11.2019 № 859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20"/>
        <w:gridCol w:w="5742"/>
      </w:tblGrid>
      <w:tr w:rsidR="00187E73" w:rsidRPr="00AB1542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Норма на одного человека (граммов в день)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After w:val="1"/>
          <w:wAfter w:w="7485" w:type="dxa"/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Крупы, бобовые, макаронные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Рыба, сельдь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Масло растительное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187E73" w:rsidRDefault="00AB1542">
      <w:pPr>
        <w:spacing w:after="0"/>
        <w:jc w:val="both"/>
      </w:pPr>
      <w:bookmarkStart w:id="87" w:name="z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1. В летний оздоровительный период (до 90 дней), в воскресные, праздничные дни и дни каникул норма расходов на питание увеличивается на 10 процентов.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89" w:name="z90"/>
      <w:bookmarkEnd w:id="88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2. При отсутствии горячего питания, а также при наличии одно-двухразового питания обучающимся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наценки).</w:t>
      </w:r>
    </w:p>
    <w:bookmarkEnd w:id="89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1542">
        <w:rPr>
          <w:color w:val="FF0000"/>
          <w:sz w:val="28"/>
          <w:lang w:val="ru-RU"/>
        </w:rPr>
        <w:t xml:space="preserve"> Сноска. Пункт 2 в редакции постановления Правительства РК от 20.11.2019 </w:t>
      </w:r>
      <w:r w:rsidRPr="00AB1542">
        <w:rPr>
          <w:color w:val="000000"/>
          <w:sz w:val="28"/>
          <w:lang w:val="ru-RU"/>
        </w:rPr>
        <w:t>№ 859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B1542">
        <w:rPr>
          <w:lang w:val="ru-RU"/>
        </w:rPr>
        <w:br/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90" w:name="z147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3.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зачисления физическим лицам их сумм на текущий счет, открытый в банке.</w:t>
      </w:r>
    </w:p>
    <w:bookmarkEnd w:id="90"/>
    <w:p w:rsidR="00187E73" w:rsidRPr="00AB1542" w:rsidRDefault="00AB15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1542">
        <w:rPr>
          <w:color w:val="FF0000"/>
          <w:sz w:val="28"/>
          <w:lang w:val="ru-RU"/>
        </w:rPr>
        <w:t xml:space="preserve"> Сноска. Примечание дополнено пунктом 3 в соответствии с постановлением Правительства РК от 20.11.2019 </w:t>
      </w:r>
      <w:r w:rsidRPr="00AB1542">
        <w:rPr>
          <w:color w:val="000000"/>
          <w:sz w:val="28"/>
          <w:lang w:val="ru-RU"/>
        </w:rPr>
        <w:t>№ 859</w:t>
      </w:r>
      <w:r w:rsidRPr="00AB154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B154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6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91" w:name="z92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одежды, обуви, выдаваемых выпускникам организаций образования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для детей-сирот и детей, оставшихся без попечения родителей при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поступлении на учебу в организации технического 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профессионального, высшего образования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(независимо от типа и 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48"/>
        <w:gridCol w:w="2262"/>
        <w:gridCol w:w="2352"/>
      </w:tblGrid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Пальто демисезонное или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утепленная осенняя куртка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Головной убор (осенний)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 домашние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Ночная сорочка (рубашка), пижама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Гамаши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Трусы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Трико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хлопчатобумажная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(мужские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хлопчатобумажное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 домашний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 или сумка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Предметы личной гигиены: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мыло туалетное и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хозяйственное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шампунь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паста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зубная щетка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187E73" w:rsidRPr="00AB1542" w:rsidRDefault="00AB1542">
      <w:pPr>
        <w:spacing w:after="0"/>
        <w:jc w:val="both"/>
        <w:rPr>
          <w:lang w:val="ru-RU"/>
        </w:rPr>
      </w:pPr>
      <w:bookmarkStart w:id="92" w:name="z93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</w:t>
      </w:r>
      <w:r w:rsidRPr="00AB1542">
        <w:rPr>
          <w:b/>
          <w:color w:val="000000"/>
          <w:sz w:val="28"/>
          <w:lang w:val="ru-RU"/>
        </w:rPr>
        <w:t>Примечание:</w:t>
      </w:r>
      <w:r w:rsidRPr="00AB1542">
        <w:rPr>
          <w:color w:val="000000"/>
          <w:sz w:val="28"/>
          <w:lang w:val="ru-RU"/>
        </w:rPr>
        <w:t xml:space="preserve">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7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93" w:name="z95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одежды, обуви, мягкого инвентаря, оборудования, выдаваемых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детям из числа детей-сирот и детей, оставшихся без попечения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родителей при направлении их на работу и трудоустройстве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5"/>
        <w:gridCol w:w="2043"/>
        <w:gridCol w:w="1986"/>
        <w:gridCol w:w="2028"/>
      </w:tblGrid>
      <w:tr w:rsidR="00187E73">
        <w:trPr>
          <w:trHeight w:val="30"/>
          <w:tblCellSpacing w:w="0" w:type="auto"/>
        </w:trPr>
        <w:tc>
          <w:tcPr>
            <w:tcW w:w="4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предметов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юношам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девушкам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Пальто зимнее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 осенний</w:t>
            </w:r>
          </w:p>
          <w:p w:rsidR="00187E73" w:rsidRDefault="00AB1542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Перчатки, варежки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Обувь: осенняя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летняя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зимняя утепленная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Нательное белье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Ночная сорочка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Костюм, платье праздничное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спортивный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шелковая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праздничная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Сарафан (юбка) шерстяная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шерстяные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Рубашка, блузка верхняя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(костюм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хлопчатобумажный)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Жакет или джемпер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Носовые платки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Носки, гольфы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Портфель, сумка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льняное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(нижняя)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ватный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Шторы на окна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Оборудование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Кровать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Тумбочка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Посуда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Кухонная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Столовая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187E73" w:rsidRDefault="00AB1542">
      <w:pPr>
        <w:spacing w:after="0"/>
        <w:jc w:val="both"/>
      </w:pPr>
      <w:bookmarkStart w:id="94" w:name="z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95" w:name="z97"/>
      <w:bookmarkEnd w:id="94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</w:t>
      </w:r>
      <w:proofErr w:type="gramStart"/>
      <w:r w:rsidRPr="00AB1542">
        <w:rPr>
          <w:color w:val="000000"/>
          <w:sz w:val="28"/>
          <w:lang w:val="ru-RU"/>
        </w:rPr>
        <w:t>приобретение  одежды</w:t>
      </w:r>
      <w:proofErr w:type="gramEnd"/>
      <w:r w:rsidRPr="00AB1542">
        <w:rPr>
          <w:color w:val="000000"/>
          <w:sz w:val="28"/>
          <w:lang w:val="ru-RU"/>
        </w:rPr>
        <w:t>, обуви, мягкого инвентаря и оборудования.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8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97" w:name="z100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обеспечения одеждой, обувью и мягким инвентарем детей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с ограниченными возможностями в развитии, инвалидов и инвалидов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с детства, детей-инвалидов, детей из многодетных семей, детей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из семей, получающих адресную социальную помощь и детей,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находящихся под опекой (попечительством) и патронатом,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воспитывающихся в интернатных организациях, детей,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находящихся в центрах изоляции, адаптации и реабилитации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5"/>
        <w:gridCol w:w="1639"/>
        <w:gridCol w:w="1311"/>
        <w:gridCol w:w="1615"/>
        <w:gridCol w:w="1826"/>
        <w:gridCol w:w="26"/>
      </w:tblGrid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Школьная форма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 для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  <w:p w:rsidR="00187E73" w:rsidRDefault="00AB1542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lastRenderedPageBreak/>
              <w:t>Платье хлопчатобумажное (юбка,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блузка) для девочки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 w:rsidRPr="00AB15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штук </w:t>
            </w:r>
          </w:p>
          <w:p w:rsidR="00187E73" w:rsidRDefault="00AB1542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Рубашка верхняя хлопчатобумажная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для 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 w:rsidRPr="00AB15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" </w:t>
            </w:r>
          </w:p>
          <w:p w:rsidR="00187E73" w:rsidRDefault="00AB1542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Свитер (джемпер) шерстяной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Рейтузы для девочки (гамаши)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брючный для 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Летний головной убор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Зимний головной убор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(варежки)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 для девочки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Трусы, майка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хлопчатобумажные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туфли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шерстяные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рабочий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верхняя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нижняя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(включая для ног)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 w:rsidRPr="00AB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9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98" w:name="z102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обеспечения мягким инвентарем детей, проживающих и обучающихся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lastRenderedPageBreak/>
        <w:t>в школах-интернатах общего и санаторного типа, интернатах при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школах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6"/>
        <w:gridCol w:w="2106"/>
        <w:gridCol w:w="1136"/>
        <w:gridCol w:w="1070"/>
        <w:gridCol w:w="2438"/>
        <w:gridCol w:w="26"/>
      </w:tblGrid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верхняя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нижняя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(включая для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ног)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махровые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 w:rsidRPr="00AB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10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99" w:name="z104"/>
      <w:r w:rsidRPr="00AB1542">
        <w:rPr>
          <w:b/>
          <w:color w:val="000000"/>
          <w:lang w:val="ru-RU"/>
        </w:rPr>
        <w:t xml:space="preserve"> Нормы питания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детей, воспитывающихся и обучающихся в специализированных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интернатных организациях образования для одаренных детей, в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том числе в республиканских военных школах-интернатах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4"/>
        <w:gridCol w:w="5088"/>
      </w:tblGrid>
      <w:tr w:rsidR="00187E73" w:rsidRPr="00AB1542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187E73" w:rsidRDefault="00AB1542">
            <w:pPr>
              <w:spacing w:after="20"/>
              <w:ind w:left="20"/>
              <w:jc w:val="both"/>
            </w:pPr>
            <w:r w:rsidRPr="00AB15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Норма на одного обучающегося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(граммов в день)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ржаной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пшеничный, булочные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Мука пшеничная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Крахмал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Крупы, бобовые, макаронные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Сахар, сладости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Кондитерские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сливочное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растительное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Молоко, кисломолочные продукты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Творог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Сыр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Мясо, мясопродукты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Колбаса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Птица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Рыба, сельдь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Яйцо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Картофель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свежие и консервированные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Фрукты, ягоды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Сухофрукты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Чай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Кофе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Какао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Специи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187E73" w:rsidRDefault="00AB1542">
      <w:pPr>
        <w:spacing w:after="0"/>
        <w:jc w:val="both"/>
      </w:pPr>
      <w:bookmarkStart w:id="100" w:name="z1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Замену отдельных продуктов питания разрешается производить в соответствии с таблицей замены продуктов, утверждаемого в установленном законом порядке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подростков"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11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102" w:name="z108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обеспечения одеждой, обувью и мягким инвентарем детей,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0"/>
        <w:gridCol w:w="1574"/>
        <w:gridCol w:w="924"/>
        <w:gridCol w:w="1574"/>
        <w:gridCol w:w="1237"/>
        <w:gridCol w:w="1575"/>
        <w:gridCol w:w="1238"/>
      </w:tblGrid>
      <w:tr w:rsidR="00187E73">
        <w:trPr>
          <w:trHeight w:val="30"/>
          <w:tblCellSpacing w:w="0" w:type="auto"/>
        </w:trPr>
        <w:tc>
          <w:tcPr>
            <w:tcW w:w="15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детей в возрасте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 до 2 лет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 до 3 лет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Default="00187E73"/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Белье нательное и постельное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Сорочки нижние, майки,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распашонки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Кофточки нижние, пижамы,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lastRenderedPageBreak/>
              <w:t xml:space="preserve"> сорочки ночные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Ползунки, трусы, трико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(теплые)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(летние)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Памперсы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Простыни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 (конверты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верхние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нижние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тюфячные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Косынки, чепчики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Одежда и обувь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трикотажные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тренировочные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Фартучки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Свитера, жакеты, кофты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вязаные шерстяные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(полушерстяные)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Рейтузы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Куртки (плащи) непромокаемые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Пальто демисезонное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Пальто зимнее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Головные уборы летние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(панамки, пилотки)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меховые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вязаные 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Шарфы, кашне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Варежки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Туфли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сапоги утепленные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Сапожки резиновые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(платья) праздничные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(платья) праздничные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Лента шелковая капроновая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(метров)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Обувь праздничная (чешки и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 xml:space="preserve"> другие)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 w:rsidRPr="00AB1542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b/>
                <w:color w:val="000000"/>
                <w:sz w:val="20"/>
                <w:lang w:val="ru-RU"/>
              </w:rPr>
              <w:t>Постельные принадлежности и прочие предметы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 w:rsidRPr="00AB154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Матрацы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теплые ватные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Одеяла детские шерстяные,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полушерстяные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байковые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тканевые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Мешки спальные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Коврики прикроватные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посудные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Платки носовые (салфетки)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187E73" w:rsidRPr="00AB1542" w:rsidRDefault="00AB1542">
      <w:pPr>
        <w:spacing w:after="0"/>
        <w:jc w:val="both"/>
        <w:rPr>
          <w:lang w:val="ru-RU"/>
        </w:rPr>
      </w:pPr>
      <w:bookmarkStart w:id="103" w:name="z109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</w:t>
      </w:r>
      <w:r w:rsidRPr="00AB1542">
        <w:rPr>
          <w:b/>
          <w:color w:val="000000"/>
          <w:sz w:val="28"/>
          <w:lang w:val="ru-RU"/>
        </w:rPr>
        <w:t>Примечание:</w:t>
      </w:r>
      <w:r w:rsidRPr="00AB1542">
        <w:rPr>
          <w:color w:val="000000"/>
          <w:sz w:val="28"/>
          <w:lang w:val="ru-RU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12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104" w:name="z111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питания детей, 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03"/>
        <w:gridCol w:w="5759"/>
      </w:tblGrid>
      <w:tr w:rsidR="00187E73" w:rsidRPr="00AB1542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Норма на одного ребенка (граммов в день)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 макаронные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Консервы мясные для детского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и диетического питания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Кофейный напиток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Дрожжи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187E73" w:rsidRDefault="00AB1542">
      <w:pPr>
        <w:spacing w:after="0"/>
        <w:jc w:val="both"/>
      </w:pPr>
      <w:bookmarkStart w:id="105" w:name="z1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187E73" w:rsidRPr="00AB1542" w:rsidRDefault="00AB1542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13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107" w:name="z115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обеспечения одеждой, обувью и мягким инвентарем воспитанников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республиканских военных школ-интернатов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093"/>
        <w:gridCol w:w="3186"/>
        <w:gridCol w:w="745"/>
        <w:gridCol w:w="202"/>
        <w:gridCol w:w="1651"/>
        <w:gridCol w:w="1753"/>
        <w:gridCol w:w="26"/>
      </w:tblGrid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Фуражка шерстяная парадная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Мундир шерстяной парадно-выходной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с погонами, петлицами и нарукавным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знаком (китель-брюки)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парадная с погонами 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Шапка-ушанка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Шинель суконная с погонами,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петлицами и нарукавным знаком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Куртка полевая с погонами,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петлицами и нарукавным знаком и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повседневные камуфлированные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парадные белые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Ремень поясной солдатский с медной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пряжкой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Обувь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Ботинки с высокими берцами зимние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Полуботинки хромовые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банное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верхняя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нижняя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(включая для ног)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 пухо-перовая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 w:rsidRPr="00AB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Приложение 14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AB1542">
              <w:rPr>
                <w:lang w:val="ru-RU"/>
              </w:rPr>
              <w:br/>
            </w:r>
            <w:r w:rsidRPr="00AB1542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108" w:name="z117"/>
      <w:r w:rsidRPr="00AB1542">
        <w:rPr>
          <w:b/>
          <w:color w:val="000000"/>
          <w:lang w:val="ru-RU"/>
        </w:rPr>
        <w:t xml:space="preserve"> Нормы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моющих, чистящих средств и хозяйственных материалов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на нужды республиканской военной школы-интерната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6"/>
        <w:gridCol w:w="4561"/>
        <w:gridCol w:w="947"/>
        <w:gridCol w:w="2318"/>
      </w:tblGrid>
      <w:tr w:rsidR="00187E73" w:rsidRPr="00AB1542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Норма в квартал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на один</w:t>
            </w:r>
          </w:p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класс-комплект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Моющие и чистящие средства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хозяйственное 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туалетное 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жидкое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Порошок стиральный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Чистящее средство порошок для стен и керамических поверхностей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Чистящее средство гель с отбеливателем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Моющее средство порошок для пола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Моющее средство гель для посуды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для стекол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Горчица порошковая (для обезжиривания посуды)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20"/>
              <w:ind w:left="20"/>
              <w:jc w:val="both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Сода каустическая для прочистки сантехнических узлов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Гипохлорид (хлорамин)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Хозяйственные материалы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Бумага туалетная  (2-х слойная)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рулон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Салфетки бумажные (100 шт)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Ткань обтирочная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Веник сорго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Метла чий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187E73" w:rsidRPr="00AB1542" w:rsidRDefault="00AB1542">
      <w:pPr>
        <w:spacing w:after="0"/>
        <w:jc w:val="both"/>
        <w:rPr>
          <w:lang w:val="ru-RU"/>
        </w:rPr>
      </w:pPr>
      <w:bookmarkStart w:id="109" w:name="z118"/>
      <w:r w:rsidRPr="00AB15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</w:t>
      </w:r>
      <w:r w:rsidRPr="00AB1542">
        <w:rPr>
          <w:b/>
          <w:color w:val="000000"/>
          <w:sz w:val="28"/>
          <w:lang w:val="ru-RU"/>
        </w:rPr>
        <w:t>Примечание:</w:t>
      </w:r>
      <w:r w:rsidRPr="00AB1542">
        <w:rPr>
          <w:color w:val="000000"/>
          <w:sz w:val="28"/>
          <w:lang w:val="ru-RU"/>
        </w:rPr>
        <w:t xml:space="preserve"> Срок эксплуатации хозяйственных материалов:</w:t>
      </w:r>
    </w:p>
    <w:bookmarkEnd w:id="109"/>
    <w:p w:rsidR="00187E73" w:rsidRPr="00AB1542" w:rsidRDefault="00AB15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веник сорго - 6 месяцев,</w:t>
      </w:r>
    </w:p>
    <w:p w:rsidR="00187E73" w:rsidRDefault="00AB154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AB1542">
        <w:rPr>
          <w:color w:val="000000"/>
          <w:sz w:val="28"/>
          <w:lang w:val="ru-RU"/>
        </w:rPr>
        <w:t xml:space="preserve"> метла чий - 6 месяцев.</w:t>
      </w:r>
    </w:p>
    <w:p w:rsidR="00AB1542" w:rsidRDefault="00AB1542">
      <w:pPr>
        <w:spacing w:after="0"/>
        <w:jc w:val="both"/>
        <w:rPr>
          <w:color w:val="000000"/>
          <w:sz w:val="28"/>
          <w:lang w:val="ru-RU"/>
        </w:rPr>
      </w:pPr>
    </w:p>
    <w:p w:rsidR="00AB1542" w:rsidRDefault="00AB1542">
      <w:pPr>
        <w:spacing w:after="0"/>
        <w:jc w:val="both"/>
        <w:rPr>
          <w:color w:val="000000"/>
          <w:sz w:val="28"/>
          <w:lang w:val="ru-RU"/>
        </w:rPr>
      </w:pPr>
    </w:p>
    <w:p w:rsidR="00AB1542" w:rsidRDefault="00AB1542">
      <w:pPr>
        <w:spacing w:after="0"/>
        <w:jc w:val="both"/>
        <w:rPr>
          <w:color w:val="000000"/>
          <w:sz w:val="28"/>
          <w:lang w:val="ru-RU"/>
        </w:rPr>
      </w:pPr>
    </w:p>
    <w:p w:rsidR="00AB1542" w:rsidRPr="00AB1542" w:rsidRDefault="00AB1542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187E73" w:rsidRPr="00AB15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>
            <w:pPr>
              <w:spacing w:after="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highlight w:val="green"/>
                <w:lang w:val="ru-RU"/>
              </w:rPr>
              <w:t>Приложение 15</w:t>
            </w:r>
            <w:r w:rsidRPr="00AB1542">
              <w:rPr>
                <w:highlight w:val="green"/>
                <w:lang w:val="ru-RU"/>
              </w:rPr>
              <w:br/>
            </w:r>
            <w:r w:rsidRPr="00AB1542">
              <w:rPr>
                <w:color w:val="000000"/>
                <w:sz w:val="20"/>
                <w:highlight w:val="green"/>
                <w:lang w:val="ru-RU"/>
              </w:rPr>
              <w:t>к Размерам, источникам и видам</w:t>
            </w:r>
            <w:r w:rsidRPr="00AB1542">
              <w:rPr>
                <w:highlight w:val="green"/>
                <w:lang w:val="ru-RU"/>
              </w:rPr>
              <w:br/>
            </w:r>
            <w:r w:rsidRPr="00AB1542">
              <w:rPr>
                <w:color w:val="000000"/>
                <w:sz w:val="20"/>
                <w:highlight w:val="green"/>
                <w:lang w:val="ru-RU"/>
              </w:rPr>
              <w:t>предоставления социальной помощи</w:t>
            </w:r>
            <w:r w:rsidRPr="00AB1542">
              <w:rPr>
                <w:highlight w:val="green"/>
                <w:lang w:val="ru-RU"/>
              </w:rPr>
              <w:br/>
            </w:r>
            <w:r w:rsidRPr="00AB1542">
              <w:rPr>
                <w:color w:val="000000"/>
                <w:sz w:val="20"/>
                <w:highlight w:val="green"/>
                <w:lang w:val="ru-RU"/>
              </w:rPr>
              <w:t>гражданам, которым</w:t>
            </w:r>
            <w:r w:rsidRPr="00AB1542">
              <w:rPr>
                <w:highlight w:val="green"/>
                <w:lang w:val="ru-RU"/>
              </w:rPr>
              <w:br/>
            </w:r>
            <w:r w:rsidRPr="00AB1542">
              <w:rPr>
                <w:color w:val="000000"/>
                <w:sz w:val="20"/>
                <w:highlight w:val="green"/>
                <w:lang w:val="ru-RU"/>
              </w:rPr>
              <w:t>оказывается социальная помощь</w:t>
            </w:r>
          </w:p>
        </w:tc>
      </w:tr>
    </w:tbl>
    <w:p w:rsidR="00187E73" w:rsidRPr="00AB1542" w:rsidRDefault="00AB1542">
      <w:pPr>
        <w:spacing w:after="0"/>
        <w:rPr>
          <w:lang w:val="ru-RU"/>
        </w:rPr>
      </w:pPr>
      <w:bookmarkStart w:id="110" w:name="z121"/>
      <w:r w:rsidRPr="00AB1542">
        <w:rPr>
          <w:b/>
          <w:color w:val="000000"/>
          <w:lang w:val="ru-RU"/>
        </w:rPr>
        <w:t xml:space="preserve">  Нормы одноразового школьного питания обучающихся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организаций среднего образования из семей, имеющих право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на получение государственной адресной социальной помощи, а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также из семей, не получающих государственную адресную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социальную помощь, в которых среднедушевой доход ниже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величины прожиточного минимума, и детей-сирот, детей,</w:t>
      </w:r>
      <w:r w:rsidRPr="00AB1542">
        <w:rPr>
          <w:lang w:val="ru-RU"/>
        </w:rPr>
        <w:br/>
      </w:r>
      <w:r w:rsidRPr="00AB1542">
        <w:rPr>
          <w:b/>
          <w:color w:val="000000"/>
          <w:lang w:val="ru-RU"/>
        </w:rPr>
        <w:t>оставшихся без попечения родителей</w:t>
      </w:r>
    </w:p>
    <w:bookmarkEnd w:id="110"/>
    <w:p w:rsidR="00187E73" w:rsidRPr="00AB1542" w:rsidRDefault="00AB1542">
      <w:pPr>
        <w:spacing w:after="0"/>
        <w:jc w:val="both"/>
        <w:rPr>
          <w:lang w:val="ru-RU"/>
        </w:rPr>
      </w:pPr>
      <w:r w:rsidRPr="00AB1542">
        <w:rPr>
          <w:color w:val="FF0000"/>
          <w:lang w:val="ru-RU"/>
        </w:rPr>
        <w:t xml:space="preserve"> </w:t>
      </w:r>
      <w:r w:rsidRPr="00AB1542">
        <w:rPr>
          <w:color w:val="FF0000"/>
        </w:rPr>
        <w:t>     </w:t>
      </w:r>
      <w:r w:rsidRPr="00AB1542">
        <w:rPr>
          <w:color w:val="FF0000"/>
          <w:lang w:val="ru-RU"/>
        </w:rPr>
        <w:t xml:space="preserve"> Сноска. Размеры дополнены приложением 15 в соответствии с постановлением Правительства РК от 25.04.2015 № 326 (вводится в действие со дня его первого официального опубликования).</w:t>
      </w: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2"/>
        <w:gridCol w:w="1843"/>
        <w:gridCol w:w="2443"/>
        <w:gridCol w:w="1526"/>
      </w:tblGrid>
      <w:tr w:rsidR="00187E73" w:rsidRPr="00AB1542" w:rsidTr="00AB1542">
        <w:trPr>
          <w:trHeight w:val="30"/>
          <w:tblCellSpacing w:w="0" w:type="auto"/>
        </w:trPr>
        <w:tc>
          <w:tcPr>
            <w:tcW w:w="3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Pr="00AB1542" w:rsidRDefault="00AB1542" w:rsidP="00AB1542">
            <w:pPr>
              <w:spacing w:after="20"/>
              <w:ind w:left="20"/>
              <w:jc w:val="center"/>
              <w:rPr>
                <w:lang w:val="ru-RU"/>
              </w:rPr>
            </w:pPr>
            <w:r w:rsidRPr="00AB1542">
              <w:rPr>
                <w:color w:val="000000"/>
                <w:sz w:val="20"/>
                <w:lang w:val="ru-RU"/>
              </w:rPr>
              <w:t>Норма на одного ребенка школьного возраста (граммов в день из расчета на 6 дней)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7E73" w:rsidRPr="00AB1542" w:rsidRDefault="00187E7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(7)-10 лет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11-14 лет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15-18 лет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911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ржано-пшеничный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формовой пшеничный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сухари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макароны, бобовые, крупы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сухофрукты (шиповник сухой)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(говядина)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свежая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сузбеше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кисель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картофельный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 йодированная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7E73" w:rsidTr="00AB1542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лимонная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E73" w:rsidRDefault="00AB1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</w:tbl>
    <w:p w:rsidR="00187E73" w:rsidRDefault="00AB1542">
      <w:pPr>
        <w:spacing w:after="0"/>
      </w:pPr>
      <w:r>
        <w:lastRenderedPageBreak/>
        <w:br/>
      </w:r>
    </w:p>
    <w:p w:rsidR="00187E73" w:rsidRDefault="00AB1542">
      <w:pPr>
        <w:spacing w:after="0"/>
      </w:pPr>
      <w:r>
        <w:br/>
      </w:r>
      <w:r>
        <w:br/>
      </w:r>
    </w:p>
    <w:p w:rsidR="00187E73" w:rsidRPr="00AB1542" w:rsidRDefault="00AB1542">
      <w:pPr>
        <w:pStyle w:val="disclaimer"/>
        <w:rPr>
          <w:lang w:val="ru-RU"/>
        </w:rPr>
      </w:pPr>
      <w:r w:rsidRPr="00AB154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87E73" w:rsidRPr="00AB1542" w:rsidSect="00AB1542">
      <w:pgSz w:w="11907" w:h="16839" w:code="9"/>
      <w:pgMar w:top="1440" w:right="108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E73"/>
    <w:rsid w:val="00153981"/>
    <w:rsid w:val="00187E73"/>
    <w:rsid w:val="00A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2688"/>
  <w15:docId w15:val="{98B33FE8-A6FC-4453-9D37-B5EAD1A9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6931</Words>
  <Characters>39510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2022-02-08T04:48:00Z</dcterms:created>
  <dcterms:modified xsi:type="dcterms:W3CDTF">2022-02-08T05:05:00Z</dcterms:modified>
</cp:coreProperties>
</file>